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F29" w:rsidRDefault="00465F29" w:rsidP="00465F29">
      <w:pPr>
        <w:ind w:left="3600" w:firstLine="720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CORRIGENDUM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</w:t>
      </w:r>
      <w:r>
        <w:rPr>
          <w:sz w:val="28"/>
          <w:szCs w:val="28"/>
        </w:rPr>
        <w:tab/>
        <w:t xml:space="preserve">        </w:t>
      </w:r>
      <w: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Date: 13.06.2012.                         </w:t>
      </w:r>
      <w:bookmarkStart w:id="0" w:name="_GoBack"/>
      <w:bookmarkEnd w:id="0"/>
    </w:p>
    <w:p w:rsidR="00465F29" w:rsidRDefault="00465F29" w:rsidP="00465F2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Sub: Uploading of amended extension of due date of </w:t>
      </w:r>
    </w:p>
    <w:p w:rsidR="00465F29" w:rsidRDefault="00465F29" w:rsidP="00465F2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CNC VERTICAL BORER 2.5M X 2M ATC12 </w:t>
      </w:r>
    </w:p>
    <w:p w:rsidR="00465F29" w:rsidRDefault="00465F29" w:rsidP="00465F2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REF. NO: M2/12/6000001516/BRK...Reg.</w:t>
      </w:r>
    </w:p>
    <w:p w:rsidR="00465F29" w:rsidRDefault="00465F29" w:rsidP="00465F2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465F29" w:rsidTr="00465F2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EXISTING 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TO BE READ AS</w:t>
            </w:r>
          </w:p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465F29" w:rsidTr="00465F2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LAST DATE FOR SALE OF DOCUMENTS : 11.07.2012</w:t>
            </w:r>
          </w:p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LAST DATE FOR SALE OF DOCUMENTS : 05.07.2012</w:t>
            </w:r>
          </w:p>
        </w:tc>
      </w:tr>
      <w:tr w:rsidR="00465F29" w:rsidTr="00465F2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DUE: 12.07.2012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DUE: 06.07.2012</w:t>
            </w:r>
          </w:p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465F29" w:rsidTr="00465F2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F29" w:rsidRDefault="00465F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465F29" w:rsidRDefault="00465F29" w:rsidP="00465F2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65F29" w:rsidRDefault="00465F29" w:rsidP="00465F2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27CC" w:rsidRDefault="004827C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27CC" w:rsidRDefault="004827C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27CC" w:rsidRPr="009C68FA" w:rsidRDefault="004827C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4827CC" w:rsidRPr="009C6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824A1"/>
    <w:multiLevelType w:val="hybridMultilevel"/>
    <w:tmpl w:val="88C21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487C43"/>
    <w:multiLevelType w:val="hybridMultilevel"/>
    <w:tmpl w:val="4BC2A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79"/>
    <w:rsid w:val="00061135"/>
    <w:rsid w:val="0024411A"/>
    <w:rsid w:val="002513D7"/>
    <w:rsid w:val="004455A8"/>
    <w:rsid w:val="00465F29"/>
    <w:rsid w:val="004827CC"/>
    <w:rsid w:val="004E457D"/>
    <w:rsid w:val="004E77E7"/>
    <w:rsid w:val="00721361"/>
    <w:rsid w:val="007A0F79"/>
    <w:rsid w:val="007A1B24"/>
    <w:rsid w:val="0081329D"/>
    <w:rsid w:val="00825E02"/>
    <w:rsid w:val="00831769"/>
    <w:rsid w:val="008C589D"/>
    <w:rsid w:val="009A019D"/>
    <w:rsid w:val="009C68FA"/>
    <w:rsid w:val="00A456F0"/>
    <w:rsid w:val="00AF7929"/>
    <w:rsid w:val="00B2395C"/>
    <w:rsid w:val="00D86777"/>
    <w:rsid w:val="00DC4E56"/>
    <w:rsid w:val="00E64340"/>
    <w:rsid w:val="00E8618D"/>
    <w:rsid w:val="00EC7031"/>
    <w:rsid w:val="00F525FF"/>
    <w:rsid w:val="00F7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5A8"/>
    <w:pPr>
      <w:ind w:left="720"/>
      <w:contextualSpacing/>
    </w:pPr>
  </w:style>
  <w:style w:type="table" w:styleId="TableGrid">
    <w:name w:val="Table Grid"/>
    <w:basedOn w:val="TableNormal"/>
    <w:uiPriority w:val="59"/>
    <w:rsid w:val="004E7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5A8"/>
    <w:pPr>
      <w:ind w:left="720"/>
      <w:contextualSpacing/>
    </w:pPr>
  </w:style>
  <w:style w:type="table" w:styleId="TableGrid">
    <w:name w:val="Table Grid"/>
    <w:basedOn w:val="TableNormal"/>
    <w:uiPriority w:val="59"/>
    <w:rsid w:val="004E7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 Hyd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1264389</dc:creator>
  <cp:keywords/>
  <dc:description/>
  <cp:lastModifiedBy>1264389</cp:lastModifiedBy>
  <cp:revision>25</cp:revision>
  <dcterms:created xsi:type="dcterms:W3CDTF">2012-06-07T07:30:00Z</dcterms:created>
  <dcterms:modified xsi:type="dcterms:W3CDTF">2012-06-13T10:48:00Z</dcterms:modified>
</cp:coreProperties>
</file>